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C5" w:rsidRDefault="00C448B2" w:rsidP="003F462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-91440</wp:posOffset>
                </wp:positionV>
                <wp:extent cx="6629400" cy="2263140"/>
                <wp:effectExtent l="20955" t="20955" r="17145" b="209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35" w:rsidRPr="00F06A9B" w:rsidRDefault="00127635" w:rsidP="00E535C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F06A9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Call for Workshop Proposals 20</w:t>
                            </w:r>
                            <w:r w:rsidR="00A332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127635" w:rsidRPr="00464BA7" w:rsidRDefault="00127635" w:rsidP="00E535C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06A9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Correctional Education Association 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Region 1</w:t>
                            </w:r>
                            <w:r w:rsidR="00464BA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br/>
                            </w:r>
                            <w:r w:rsidR="00464BA7">
                              <w:rPr>
                                <w:rFonts w:ascii="Bookman Old Style" w:hAnsi="Bookman Old Style"/>
                              </w:rPr>
                              <w:t>Presented by CEANY</w:t>
                            </w:r>
                          </w:p>
                          <w:p w:rsidR="00127635" w:rsidRPr="00F06A9B" w:rsidRDefault="00005686" w:rsidP="00E535C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58</w:t>
                            </w:r>
                            <w:r w:rsidR="00127635" w:rsidRPr="002E7F1F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2763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Annual Conference</w:t>
                            </w:r>
                          </w:p>
                          <w:p w:rsidR="00127635" w:rsidRDefault="00923E46" w:rsidP="00E535C5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Wednesday</w:t>
                            </w:r>
                            <w:r w:rsidR="0006545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r w:rsidR="0012763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15</w:t>
                            </w:r>
                            <w:r w:rsidRPr="00923E4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2763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– Friday</w:t>
                            </w:r>
                            <w:r w:rsidR="0006545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r w:rsidR="0012763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68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May 17</w:t>
                            </w:r>
                            <w:r w:rsidRPr="00923E4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00568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127635" w:rsidRDefault="00005686" w:rsidP="000056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Niagara Falls Convention Center – Niagara Falls, N.Y.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 xml:space="preserve">Accommodations at </w:t>
                            </w:r>
                            <w:r w:rsidR="00464BA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Sheraton Hotel</w:t>
                            </w:r>
                            <w:r w:rsidR="00464BA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300 3</w:t>
                            </w:r>
                            <w:r w:rsidR="00464BA7" w:rsidRPr="00464BA7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464BA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St.</w:t>
                            </w:r>
                            <w:r w:rsidR="00464BA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Niagara Falls, N.Y. 14303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27635" w:rsidRPr="006E753E" w:rsidRDefault="00127635" w:rsidP="00E535C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pt;margin-top:-7.2pt;width:522pt;height:17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" strokeweight="2.25pt">
                <v:textbox>
                  <w:txbxContent>
                    <w:p w:rsidR="00127635" w:rsidRPr="00F06A9B" w:rsidRDefault="00127635" w:rsidP="00E535C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F06A9B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Call for Workshop Proposals 20</w:t>
                      </w:r>
                      <w:r w:rsidR="00A332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19</w:t>
                      </w:r>
                    </w:p>
                    <w:p w:rsidR="00127635" w:rsidRPr="00464BA7" w:rsidRDefault="00127635" w:rsidP="00E535C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F06A9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Correctional Education Association 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Region 1</w:t>
                      </w:r>
                      <w:r w:rsidR="00464BA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br/>
                      </w:r>
                      <w:r w:rsidR="00464BA7">
                        <w:rPr>
                          <w:rFonts w:ascii="Bookman Old Style" w:hAnsi="Bookman Old Style"/>
                        </w:rPr>
                        <w:t>Presented by CEANY</w:t>
                      </w:r>
                    </w:p>
                    <w:p w:rsidR="00127635" w:rsidRPr="00F06A9B" w:rsidRDefault="00005686" w:rsidP="00E535C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58</w:t>
                      </w:r>
                      <w:r w:rsidR="00127635" w:rsidRPr="002E7F1F">
                        <w:rPr>
                          <w:rFonts w:ascii="Bookman Old Style" w:hAnsi="Bookman Old Styl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2763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Annual Conference</w:t>
                      </w:r>
                    </w:p>
                    <w:p w:rsidR="00127635" w:rsidRDefault="00923E46" w:rsidP="00E535C5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Wednesday</w:t>
                      </w:r>
                      <w:r w:rsidR="0006545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r w:rsidR="0012763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May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15</w:t>
                      </w:r>
                      <w:r w:rsidRPr="00923E46">
                        <w:rPr>
                          <w:rFonts w:ascii="Bookman Old Style" w:hAnsi="Bookman Old Styl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2763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– Friday</w:t>
                      </w:r>
                      <w:r w:rsidR="0006545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r w:rsidR="0012763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00568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May 17</w:t>
                      </w:r>
                      <w:r w:rsidRPr="00923E46">
                        <w:rPr>
                          <w:rFonts w:ascii="Bookman Old Style" w:hAnsi="Bookman Old Styl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00568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2019</w:t>
                      </w:r>
                    </w:p>
                    <w:p w:rsidR="00127635" w:rsidRDefault="00005686" w:rsidP="0000568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Niagara Falls Convention Center – Niagara Falls, N.Y.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 xml:space="preserve">Accommodations at </w:t>
                      </w:r>
                      <w:r w:rsidR="00464BA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Sheraton Hotel</w:t>
                      </w:r>
                      <w:r w:rsidR="00464BA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300 3</w:t>
                      </w:r>
                      <w:r w:rsidR="00464BA7" w:rsidRPr="00464BA7">
                        <w:rPr>
                          <w:rFonts w:ascii="Bookman Old Style" w:hAnsi="Bookman Old Style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464BA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St.</w:t>
                      </w:r>
                      <w:r w:rsidR="00464BA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Niagara Falls, N.Y. 14303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</w:p>
                    <w:p w:rsidR="00127635" w:rsidRPr="006E753E" w:rsidRDefault="00127635" w:rsidP="00E535C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Default="00E535C5" w:rsidP="00E535C5"/>
    <w:p w:rsidR="00E535C5" w:rsidRDefault="00E535C5" w:rsidP="00E535C5"/>
    <w:p w:rsidR="00E535C5" w:rsidRDefault="00C448B2" w:rsidP="00E535C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30480</wp:posOffset>
                </wp:positionV>
                <wp:extent cx="5638800" cy="685800"/>
                <wp:effectExtent l="1905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35" w:rsidRDefault="00127635" w:rsidP="00E535C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5DA5">
                              <w:rPr>
                                <w:rFonts w:ascii="Bookman Old Style" w:hAnsi="Bookman Old Style"/>
                              </w:rPr>
                              <w:t>You are invited to submit a worksho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 proposal for this conference.</w:t>
                            </w:r>
                          </w:p>
                          <w:p w:rsidR="00127635" w:rsidRDefault="00127635" w:rsidP="00E535C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5DA5">
                              <w:rPr>
                                <w:rFonts w:ascii="Bookman Old Style" w:hAnsi="Bookman Old Style"/>
                              </w:rPr>
                              <w:t xml:space="preserve">This event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is</w:t>
                            </w:r>
                            <w:r w:rsidRPr="00BD5DA5">
                              <w:rPr>
                                <w:rFonts w:ascii="Bookman Old Style" w:hAnsi="Bookman Old Style"/>
                              </w:rPr>
                              <w:t xml:space="preserve"> designed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to present practical strategies</w:t>
                            </w:r>
                          </w:p>
                          <w:p w:rsidR="00127635" w:rsidRPr="00BD5DA5" w:rsidRDefault="004A6A90" w:rsidP="00E535C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and best </w:t>
                            </w:r>
                            <w:r w:rsidR="00127635" w:rsidRPr="00BD5DA5">
                              <w:rPr>
                                <w:rFonts w:ascii="Bookman Old Style" w:hAnsi="Bookman Old Style"/>
                              </w:rPr>
                              <w:t>practices for correctional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4pt;margin-top:2.4pt;width:44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" stroked="f" strokeweight="1pt">
                <v:textbox>
                  <w:txbxContent>
                    <w:p w:rsidR="00127635" w:rsidRDefault="00127635" w:rsidP="00E535C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5DA5">
                        <w:rPr>
                          <w:rFonts w:ascii="Bookman Old Style" w:hAnsi="Bookman Old Style"/>
                        </w:rPr>
                        <w:t>You are invited to submit a worksho</w:t>
                      </w:r>
                      <w:r>
                        <w:rPr>
                          <w:rFonts w:ascii="Bookman Old Style" w:hAnsi="Bookman Old Style"/>
                        </w:rPr>
                        <w:t>p proposal for this conference.</w:t>
                      </w:r>
                    </w:p>
                    <w:p w:rsidR="00127635" w:rsidRDefault="00127635" w:rsidP="00E535C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5DA5">
                        <w:rPr>
                          <w:rFonts w:ascii="Bookman Old Style" w:hAnsi="Bookman Old Style"/>
                        </w:rPr>
                        <w:t xml:space="preserve">This event </w:t>
                      </w:r>
                      <w:r>
                        <w:rPr>
                          <w:rFonts w:ascii="Bookman Old Style" w:hAnsi="Bookman Old Style"/>
                        </w:rPr>
                        <w:t>is</w:t>
                      </w:r>
                      <w:r w:rsidRPr="00BD5DA5">
                        <w:rPr>
                          <w:rFonts w:ascii="Bookman Old Style" w:hAnsi="Bookman Old Style"/>
                        </w:rPr>
                        <w:t xml:space="preserve"> designed </w:t>
                      </w:r>
                      <w:r>
                        <w:rPr>
                          <w:rFonts w:ascii="Bookman Old Style" w:hAnsi="Bookman Old Style"/>
                        </w:rPr>
                        <w:t>to present practical strategies</w:t>
                      </w:r>
                    </w:p>
                    <w:p w:rsidR="00127635" w:rsidRPr="00BD5DA5" w:rsidRDefault="004A6A90" w:rsidP="00E535C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and best </w:t>
                      </w:r>
                      <w:r w:rsidR="00127635" w:rsidRPr="00BD5DA5">
                        <w:rPr>
                          <w:rFonts w:ascii="Bookman Old Style" w:hAnsi="Bookman Old Style"/>
                        </w:rPr>
                        <w:t>practices for correctional educators.</w:t>
                      </w:r>
                    </w:p>
                  </w:txbxContent>
                </v:textbox>
              </v:shape>
            </w:pict>
          </mc:Fallback>
        </mc:AlternateContent>
      </w:r>
    </w:p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Default="00E535C5" w:rsidP="00E535C5"/>
    <w:p w:rsidR="00E535C5" w:rsidRDefault="00C448B2" w:rsidP="00E535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-45720</wp:posOffset>
                </wp:positionV>
                <wp:extent cx="6629400" cy="2628900"/>
                <wp:effectExtent l="11430" t="11430" r="762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35" w:rsidRDefault="00127635" w:rsidP="00E535C5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0034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Topics and Issues:</w:t>
                            </w:r>
                          </w:p>
                          <w:p w:rsidR="00127635" w:rsidRPr="00E372BD" w:rsidRDefault="00127635" w:rsidP="00E535C5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GED</w:t>
                            </w:r>
                            <w:r w:rsidR="00A332D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/HSE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Testing Issues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Learning Center Model and IPI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Literacy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Remedial and Title 1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Technology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Open entry, self-paced Vocational Programs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Classroom Security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Technology Applications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Behavior Management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Motivating Students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Restorative Justice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Assessment &amp; Goal Setting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IDEA Regulations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Vocational Training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Behavioral Health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Testing</w:t>
                            </w:r>
                            <w:r w:rsidR="00F322D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TABE or Career Scope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Multiple Intelligences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Differentiated Learning Styles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Curriculum - Content Area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Teaching Adult or Juvenile Students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PSSA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Gang Awareness Training</w:t>
                            </w:r>
                          </w:p>
                          <w:p w:rsidR="00127635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Math/Reading Strategies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Pr="00E372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Re-Entry/Transition</w:t>
                            </w:r>
                          </w:p>
                          <w:p w:rsidR="00127635" w:rsidRPr="00E372BD" w:rsidRDefault="00127635" w:rsidP="00E535C5">
                            <w:pPr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Resiliency</w:t>
                            </w:r>
                            <w:r w:rsidR="00DF5C4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C4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►</w:t>
                            </w:r>
                            <w:r w:rsidR="00DF5C4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Individualized Classroom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5.6pt;margin-top:-3.6pt;width:522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6LA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">
                <v:textbox>
                  <w:txbxContent>
                    <w:p w:rsidR="00127635" w:rsidRDefault="00127635" w:rsidP="00E535C5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</w:t>
                      </w:r>
                      <w:r w:rsidRPr="00F0034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Topics and Issues:</w:t>
                      </w:r>
                    </w:p>
                    <w:p w:rsidR="00127635" w:rsidRPr="00E372BD" w:rsidRDefault="00127635" w:rsidP="00E535C5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GED</w:t>
                      </w:r>
                      <w:r w:rsidR="00A332D2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/HSE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Testing Issues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Learning Center Model and IPI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Literacy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Remedial and Title 1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Technology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Open entry, self-paced Vocational Programs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Classroom Security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Technology Applications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Behavior Management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Motivating Students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Restorative Justice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Assessment &amp; Goal Setting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IDEA Regulations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Vocational Training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Behavioral Health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Testing</w:t>
                      </w:r>
                      <w:r w:rsidR="00F322D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:  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TABE or Career Scope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Multiple Intelligences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Differentiated Learning Styles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Curriculum - Content Area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Teaching Adult or Juvenile Students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PSSA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Gang Awareness Training</w:t>
                      </w:r>
                    </w:p>
                    <w:p w:rsidR="00127635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Math/Reading Strategies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Pr="00E372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Re-Entry/Transition</w:t>
                      </w:r>
                    </w:p>
                    <w:p w:rsidR="00127635" w:rsidRPr="00E372BD" w:rsidRDefault="00127635" w:rsidP="00E535C5">
                      <w:pPr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Resiliency</w:t>
                      </w:r>
                      <w:r w:rsidR="00DF5C4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DF5C4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►</w:t>
                      </w:r>
                      <w:r w:rsidR="00DF5C4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>Individualized Classroom Instruction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Pr="00E535C5" w:rsidRDefault="00E535C5" w:rsidP="00E535C5"/>
    <w:p w:rsidR="00E535C5" w:rsidRDefault="00E535C5" w:rsidP="00E535C5"/>
    <w:p w:rsidR="00E535C5" w:rsidRDefault="00E535C5" w:rsidP="00E535C5"/>
    <w:p w:rsidR="00E42094" w:rsidRDefault="00E42094" w:rsidP="00E535C5"/>
    <w:p w:rsidR="00E42094" w:rsidRDefault="00C448B2" w:rsidP="00E535C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-227965</wp:posOffset>
                </wp:positionV>
                <wp:extent cx="6629400" cy="3061970"/>
                <wp:effectExtent l="1905" t="1905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6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35" w:rsidRPr="00473A9C" w:rsidRDefault="00127635" w:rsidP="00E42094">
                            <w:pPr>
                              <w:tabs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Call for Workshop Proposal Criteria:</w:t>
                            </w:r>
                          </w:p>
                          <w:p w:rsidR="00127635" w:rsidRPr="00B228F6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B228F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•</w:t>
                            </w:r>
                            <w:r w:rsidRPr="00B228F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Pr="00E76130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Form must be completed in its entirety and emailed to:</w:t>
                            </w:r>
                          </w:p>
                          <w:p w:rsidR="00127635" w:rsidRPr="00B228F6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B228F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Pr="00B228F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hyperlink r:id="rId5" w:history="1">
                              <w:r w:rsidR="00FF587C" w:rsidRPr="00A86A57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Deborah.Parrow@doccs.ny.gov</w:t>
                              </w:r>
                            </w:hyperlink>
                            <w:r w:rsidR="00FF587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65452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ASAP before </w:t>
                            </w:r>
                            <w:r w:rsidR="00A332D2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March 15, 2019</w:t>
                            </w:r>
                            <w:r w:rsidRPr="00B228F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Form must be received via email for processing. </w:t>
                            </w:r>
                            <w:r w:rsidRPr="00473A9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Please note: The title and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73A9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  <w:t>description on the Call for Workshop Proposal will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be utilized for the workshop program</w:t>
                            </w:r>
                            <w:r w:rsidRPr="00473A9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 brief typed paragraph of biographical data o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n each presenter must accompany 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proposal.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All rooms will be set up in theatre style. Alternate requests will be considered.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No honorarium will be provided.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Presenter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 will be responsible for</w:t>
                            </w:r>
                            <w:r w:rsidRPr="00473A9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ll costs related to transportation, room and board.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urnishing 5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handouts per session.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dheri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ng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to all copyright laws.</w:t>
                            </w:r>
                          </w:p>
                          <w:p w:rsidR="00127635" w:rsidRPr="00473A9C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he security of any personal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equipment or items used in the </w:t>
                            </w:r>
                            <w:r w:rsidRPr="00473A9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presentation.</w:t>
                            </w:r>
                          </w:p>
                          <w:p w:rsidR="00127635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127635" w:rsidRPr="00E372BD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27635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:rsidR="00127635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:rsidR="00127635" w:rsidRPr="007E7C94" w:rsidRDefault="00127635" w:rsidP="00E42094">
                            <w:pPr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5.6pt;margin-top:-17.95pt;width:522pt;height:2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BD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" stroked="f">
                <v:textbox>
                  <w:txbxContent>
                    <w:p w:rsidR="00127635" w:rsidRPr="00473A9C" w:rsidRDefault="00127635" w:rsidP="00E42094">
                      <w:pPr>
                        <w:tabs>
                          <w:tab w:val="left" w:pos="600"/>
                        </w:tabs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473A9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Call for Workshop Proposal Criteria:</w:t>
                      </w:r>
                    </w:p>
                    <w:p w:rsidR="00127635" w:rsidRPr="00B228F6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B228F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•</w:t>
                      </w:r>
                      <w:r w:rsidRPr="00B228F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Pr="00E76130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Form must be completed in its entirety and emailed to:</w:t>
                      </w:r>
                    </w:p>
                    <w:p w:rsidR="00127635" w:rsidRPr="00B228F6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B228F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Pr="00B228F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hyperlink r:id="rId6" w:history="1">
                        <w:r w:rsidR="00FF587C" w:rsidRPr="00A86A57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Deborah.Parrow@doccs.ny.gov</w:t>
                        </w:r>
                      </w:hyperlink>
                      <w:r w:rsidR="00FF587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</w:t>
                      </w:r>
                      <w:r w:rsidR="00065452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ASAP before </w:t>
                      </w:r>
                      <w:r w:rsidR="00A332D2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  <w:u w:val="single"/>
                        </w:rPr>
                        <w:t>March 15, 2019</w:t>
                      </w:r>
                      <w:r w:rsidRPr="00B228F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Form must be received via email for processing. </w:t>
                      </w:r>
                      <w:r w:rsidRPr="00473A9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Please note: The title and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 w:rsidRPr="00473A9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  <w:t>description on the Call for Workshop Proposal will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be utilized for the workshop program</w:t>
                      </w:r>
                      <w:r w:rsidRPr="00473A9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 brief typed paragraph of biographical data o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n each presenter must accompany 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proposal.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•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All rooms will be set up in theatre style. Alternate requests will be considered.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•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No honorarium will be provided.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473A9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Presenter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 will be responsible for</w:t>
                      </w:r>
                      <w:r w:rsidRPr="00473A9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•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ll costs related to transportation, room and board.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•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urnishing 5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handouts per session.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•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dheri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ng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to all copyright laws.</w:t>
                      </w:r>
                    </w:p>
                    <w:p w:rsidR="00127635" w:rsidRPr="00473A9C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•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he security of any personal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equipment or items used in the </w:t>
                      </w:r>
                      <w:r w:rsidRPr="00473A9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presentation.</w:t>
                      </w:r>
                    </w:p>
                    <w:p w:rsidR="00127635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127635" w:rsidRPr="00E372BD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</w:p>
                    <w:p w:rsidR="00127635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:rsidR="00127635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:rsidR="00127635" w:rsidRPr="007E7C94" w:rsidRDefault="00127635" w:rsidP="00E42094">
                      <w:pPr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535C5"/>
    <w:p w:rsidR="00E42094" w:rsidRDefault="00E42094" w:rsidP="00E42094"/>
    <w:p w:rsidR="00E42094" w:rsidRDefault="00E42094" w:rsidP="00E42094"/>
    <w:p w:rsidR="005B0681" w:rsidRDefault="005B0681" w:rsidP="005B0681"/>
    <w:p w:rsidR="005B0681" w:rsidRDefault="005B0681" w:rsidP="005B0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635"/>
      </w:tblGrid>
      <w:tr w:rsidR="005B0681" w:rsidTr="005B0681">
        <w:trPr>
          <w:trHeight w:val="1142"/>
        </w:trPr>
        <w:tc>
          <w:tcPr>
            <w:tcW w:w="1728" w:type="dxa"/>
            <w:shd w:val="clear" w:color="auto" w:fill="auto"/>
          </w:tcPr>
          <w:p w:rsidR="005B0681" w:rsidRDefault="005B0681" w:rsidP="005B0681">
            <w:r w:rsidRPr="005B0681">
              <w:rPr>
                <w:rFonts w:ascii="Bookman Old Style" w:hAnsi="Bookman Old Style"/>
                <w:b/>
                <w:sz w:val="22"/>
                <w:szCs w:val="22"/>
              </w:rPr>
              <w:t>Presenter Name(s):</w:t>
            </w:r>
          </w:p>
        </w:tc>
        <w:tc>
          <w:tcPr>
            <w:tcW w:w="7848" w:type="dxa"/>
            <w:shd w:val="clear" w:color="auto" w:fill="auto"/>
          </w:tcPr>
          <w:p w:rsidR="005B0681" w:rsidRDefault="005B0681" w:rsidP="005B068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0681" w:rsidRDefault="005B0681" w:rsidP="005B0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25"/>
      </w:tblGrid>
      <w:tr w:rsidR="005B0681" w:rsidTr="005B0681">
        <w:trPr>
          <w:trHeight w:val="1322"/>
        </w:trPr>
        <w:tc>
          <w:tcPr>
            <w:tcW w:w="1728" w:type="dxa"/>
            <w:shd w:val="clear" w:color="auto" w:fill="auto"/>
          </w:tcPr>
          <w:p w:rsidR="005B0681" w:rsidRDefault="005B0681" w:rsidP="005B0681">
            <w:r w:rsidRPr="005B0681">
              <w:rPr>
                <w:rFonts w:ascii="Bookman Old Style" w:hAnsi="Bookman Old Style"/>
                <w:b/>
                <w:sz w:val="22"/>
                <w:szCs w:val="22"/>
              </w:rPr>
              <w:t>Workshop Description:</w:t>
            </w:r>
          </w:p>
        </w:tc>
        <w:tc>
          <w:tcPr>
            <w:tcW w:w="7848" w:type="dxa"/>
            <w:shd w:val="clear" w:color="auto" w:fill="auto"/>
          </w:tcPr>
          <w:p w:rsidR="005B0681" w:rsidRDefault="005B0681" w:rsidP="005B068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0681" w:rsidRDefault="005B0681" w:rsidP="005B0681"/>
    <w:p w:rsidR="005B0681" w:rsidRDefault="005B0681" w:rsidP="005B0681">
      <w:pPr>
        <w:spacing w:line="480" w:lineRule="auto"/>
        <w:rPr>
          <w:rFonts w:ascii="Bookman Old Style" w:hAnsi="Bookman Old Style"/>
          <w:sz w:val="22"/>
          <w:szCs w:val="22"/>
        </w:rPr>
      </w:pPr>
      <w:r w:rsidRPr="00B76C7A">
        <w:rPr>
          <w:rFonts w:ascii="Bookman Old Style" w:hAnsi="Bookman Old Style"/>
          <w:b/>
          <w:sz w:val="22"/>
          <w:szCs w:val="22"/>
        </w:rPr>
        <w:t>Presentation Format</w:t>
      </w:r>
      <w:r w:rsidR="000F482C">
        <w:rPr>
          <w:rFonts w:ascii="Bookman Old Style" w:hAnsi="Bookman Old Style"/>
          <w:sz w:val="22"/>
          <w:szCs w:val="22"/>
        </w:rPr>
        <w:t xml:space="preserve"> (Check one):  </w:t>
      </w:r>
      <w:r>
        <w:rPr>
          <w:rFonts w:ascii="Bookman Old Style" w:hAnsi="Bookman Old Style"/>
          <w:sz w:val="22"/>
          <w:szCs w:val="22"/>
        </w:rPr>
        <w:t xml:space="preserve">Demonstration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r w:rsidR="000F482C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Lecture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   Panel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5B0681" w:rsidRDefault="00C448B2" w:rsidP="005B0681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259715</wp:posOffset>
                </wp:positionV>
                <wp:extent cx="1600200" cy="1828800"/>
                <wp:effectExtent l="0" t="0" r="0" b="190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87C" w:rsidRDefault="00FF587C" w:rsidP="00705156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Wednesday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 a.m.-10:15 a.m.</w:t>
                            </w:r>
                            <w:r w:rsidR="0070515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587C" w:rsidRDefault="00FF587C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FF587C" w:rsidRDefault="00FF587C"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10:45 a.m.-12 p.m.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 xml:space="preserve">2 p.m.-3:15 p.m.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7pt;margin-top:20.45pt;width:126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" stroked="f">
                <v:textbox>
                  <w:txbxContent>
                    <w:p w:rsidR="00FF587C" w:rsidRDefault="00FF587C" w:rsidP="00705156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Wednesday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9 a.m.-10:15 a.m.</w:t>
                      </w:r>
                      <w:r w:rsidR="0070515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</w:p>
                    <w:p w:rsidR="00FF587C" w:rsidRDefault="00FF587C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FF587C" w:rsidRDefault="00FF587C"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10:45 a.m.-12 p.m.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 xml:space="preserve">2 p.m.-3:15 p.m.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259715</wp:posOffset>
                </wp:positionV>
                <wp:extent cx="1485900" cy="1828800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F6B" w:rsidRDefault="00C14F6B" w:rsidP="00C14F6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Friday</w:t>
                            </w:r>
                          </w:p>
                          <w:p w:rsidR="00C14F6B" w:rsidRDefault="00C14F6B" w:rsidP="00C14F6B"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t>9 a.m. – 11:30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15pt;margin-top:20.45pt;width:117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" stroked="f">
                <v:textbox>
                  <w:txbxContent>
                    <w:p w:rsidR="00C14F6B" w:rsidRDefault="00C14F6B" w:rsidP="00C14F6B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Friday</w:t>
                      </w:r>
                    </w:p>
                    <w:p w:rsidR="00C14F6B" w:rsidRDefault="00C14F6B" w:rsidP="00C14F6B"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r>
                        <w:t>9 a.m. – 11:30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250190</wp:posOffset>
                </wp:positionV>
                <wp:extent cx="1828800" cy="1828800"/>
                <wp:effectExtent l="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56" w:rsidRDefault="00705156" w:rsidP="00705156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Thursday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8:30 a.m.- 9:45 a.m.</w:t>
                            </w:r>
                          </w:p>
                          <w:p w:rsidR="00705156" w:rsidRDefault="00705156" w:rsidP="0070515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705156" w:rsidRDefault="00705156" w:rsidP="00705156"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10:15 a.m.-11:30 a.m.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1 p.m. – 2:15 p.m.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 xml:space="preserve">2 p.m.-3:15 p.m.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35pt;margin-top:19.7pt;width:2in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" stroked="f">
                <v:textbox>
                  <w:txbxContent>
                    <w:p w:rsidR="00705156" w:rsidRDefault="00705156" w:rsidP="00705156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Thursday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8:30 a.m.- 9:45 a.m.</w:t>
                      </w:r>
                    </w:p>
                    <w:p w:rsidR="00705156" w:rsidRDefault="00705156" w:rsidP="0070515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705156" w:rsidRDefault="00705156" w:rsidP="00705156"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10:15 a.m.-11:30 a.m.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1 p.m. – 2:15 p.m.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 xml:space="preserve">2 p.m.-3:15 p.m.    </w:t>
                      </w:r>
                    </w:p>
                  </w:txbxContent>
                </v:textbox>
              </v:shape>
            </w:pict>
          </mc:Fallback>
        </mc:AlternateContent>
      </w:r>
      <w:r w:rsidR="005B0681" w:rsidRPr="00B76C7A">
        <w:rPr>
          <w:rFonts w:ascii="Bookman Old Style" w:hAnsi="Bookman Old Style"/>
          <w:b/>
          <w:sz w:val="22"/>
          <w:szCs w:val="22"/>
        </w:rPr>
        <w:t>Preferred Time</w:t>
      </w:r>
      <w:r w:rsidR="005B0681">
        <w:rPr>
          <w:rFonts w:ascii="Bookman Old Style" w:hAnsi="Bookman Old Style"/>
          <w:sz w:val="22"/>
          <w:szCs w:val="22"/>
        </w:rPr>
        <w:t xml:space="preserve"> (Check one):  </w:t>
      </w:r>
    </w:p>
    <w:p w:rsidR="0066060E" w:rsidRDefault="00C075CE" w:rsidP="00705156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 a.m.</w:t>
      </w:r>
      <w:r w:rsidR="000B4735">
        <w:rPr>
          <w:rFonts w:ascii="Bookman Old Style" w:hAnsi="Bookman Old Style"/>
          <w:sz w:val="22"/>
          <w:szCs w:val="22"/>
        </w:rPr>
        <w:t>-10:15</w:t>
      </w:r>
      <w:r w:rsidR="005B0681">
        <w:rPr>
          <w:rFonts w:ascii="Bookman Old Style" w:hAnsi="Bookman Old Style"/>
          <w:sz w:val="22"/>
          <w:szCs w:val="22"/>
        </w:rPr>
        <w:t xml:space="preserve"> </w:t>
      </w:r>
      <w:r w:rsidR="005B0681" w:rsidRPr="00705156">
        <w:rPr>
          <w:rFonts w:ascii="Bookman Old Style" w:hAnsi="Bookman Old Style"/>
          <w:sz w:val="22"/>
          <w:szCs w:val="22"/>
        </w:rPr>
        <w:t xml:space="preserve">a.m. </w:t>
      </w:r>
      <w:r w:rsidR="00467B25" w:rsidRPr="00705156">
        <w:rPr>
          <w:rFonts w:ascii="Bookman Old Style" w:hAnsi="Bookman Old Style"/>
          <w:sz w:val="22"/>
          <w:szCs w:val="22"/>
        </w:rPr>
        <w:t xml:space="preserve"> </w:t>
      </w:r>
      <w:r w:rsidR="009B7A68" w:rsidRPr="00705156">
        <w:rPr>
          <w:rFonts w:ascii="Bookman Old Style" w:hAnsi="Bookman Old Style"/>
          <w:sz w:val="22"/>
          <w:szCs w:val="22"/>
        </w:rPr>
        <w:t xml:space="preserve">    </w:t>
      </w:r>
    </w:p>
    <w:p w:rsidR="00705156" w:rsidRDefault="00705156" w:rsidP="00705156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2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3"/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="00C14F6B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 w:rsidR="00C14F6B">
        <w:rPr>
          <w:rFonts w:ascii="Bookman Old Style" w:hAnsi="Bookman Old Style"/>
          <w:sz w:val="22"/>
          <w:szCs w:val="22"/>
        </w:rPr>
        <w:fldChar w:fldCharType="end"/>
      </w:r>
      <w:bookmarkEnd w:id="4"/>
    </w:p>
    <w:p w:rsidR="00705156" w:rsidRDefault="00705156" w:rsidP="00705156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5"/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C14F6B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 w:rsidR="00C14F6B">
        <w:rPr>
          <w:rFonts w:ascii="Bookman Old Style" w:hAnsi="Bookman Old Style"/>
          <w:sz w:val="22"/>
          <w:szCs w:val="22"/>
        </w:rPr>
        <w:fldChar w:fldCharType="end"/>
      </w:r>
      <w:bookmarkEnd w:id="6"/>
    </w:p>
    <w:p w:rsidR="00705156" w:rsidRDefault="00705156" w:rsidP="00705156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7"/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tab/>
      </w:r>
      <w:r w:rsidR="00C14F6B">
        <w:rPr>
          <w:rFonts w:ascii="Bookman Old Style" w:hAnsi="Bookman Old Styl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C14F6B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 w:rsidR="00C14F6B">
        <w:rPr>
          <w:rFonts w:ascii="Bookman Old Style" w:hAnsi="Bookman Old Style"/>
          <w:sz w:val="22"/>
          <w:szCs w:val="22"/>
        </w:rPr>
        <w:fldChar w:fldCharType="end"/>
      </w:r>
      <w:bookmarkEnd w:id="8"/>
    </w:p>
    <w:p w:rsidR="00705156" w:rsidRDefault="00C14F6B" w:rsidP="00705156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9"/>
    </w:p>
    <w:p w:rsidR="00705156" w:rsidRDefault="00705156" w:rsidP="00705156">
      <w:pPr>
        <w:spacing w:line="480" w:lineRule="auto"/>
        <w:rPr>
          <w:rFonts w:ascii="Bookman Old Style" w:hAnsi="Bookman Old Style"/>
          <w:sz w:val="22"/>
          <w:szCs w:val="22"/>
        </w:rPr>
      </w:pPr>
    </w:p>
    <w:p w:rsidR="005B0681" w:rsidRDefault="005B0681" w:rsidP="005B0681">
      <w:pPr>
        <w:rPr>
          <w:rFonts w:ascii="Bookman Old Style" w:hAnsi="Bookman Old Style"/>
          <w:sz w:val="22"/>
          <w:szCs w:val="22"/>
        </w:rPr>
      </w:pPr>
      <w:r w:rsidRPr="00B76C7A">
        <w:rPr>
          <w:rFonts w:ascii="Bookman Old Style" w:hAnsi="Bookman Old Style"/>
          <w:b/>
          <w:sz w:val="22"/>
          <w:szCs w:val="22"/>
        </w:rPr>
        <w:t>Number of Sessions Presentation Requires:</w:t>
      </w:r>
      <w:r>
        <w:rPr>
          <w:rFonts w:ascii="Bookman Old Style" w:hAnsi="Bookman Old Style"/>
          <w:sz w:val="22"/>
          <w:szCs w:val="22"/>
        </w:rPr>
        <w:t xml:space="preserve"> One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r w:rsidR="001468DC">
        <w:rPr>
          <w:rFonts w:ascii="Bookman Old Style" w:hAnsi="Bookman Old Style"/>
          <w:sz w:val="22"/>
          <w:szCs w:val="22"/>
        </w:rPr>
        <w:t xml:space="preserve">     T</w:t>
      </w:r>
      <w:r>
        <w:rPr>
          <w:rFonts w:ascii="Bookman Old Style" w:hAnsi="Bookman Old Style"/>
          <w:sz w:val="22"/>
          <w:szCs w:val="22"/>
        </w:rPr>
        <w:t xml:space="preserve">wo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5B0681" w:rsidRDefault="005B0681" w:rsidP="005B0681">
      <w:pPr>
        <w:rPr>
          <w:rFonts w:ascii="Bookman Old Style" w:hAnsi="Bookman Old Style"/>
          <w:sz w:val="22"/>
          <w:szCs w:val="22"/>
        </w:rPr>
      </w:pPr>
    </w:p>
    <w:p w:rsidR="005B0681" w:rsidRDefault="005B0681" w:rsidP="005B0681">
      <w:pPr>
        <w:spacing w:line="480" w:lineRule="auto"/>
        <w:rPr>
          <w:rFonts w:ascii="Bookman Old Style" w:hAnsi="Bookman Old Style"/>
          <w:sz w:val="22"/>
          <w:szCs w:val="22"/>
        </w:rPr>
      </w:pPr>
      <w:r w:rsidRPr="00B76C7A">
        <w:rPr>
          <w:rFonts w:ascii="Bookman Old Style" w:hAnsi="Bookman Old Style"/>
          <w:b/>
          <w:sz w:val="22"/>
          <w:szCs w:val="22"/>
        </w:rPr>
        <w:t>Are you willing to repeat your program?</w:t>
      </w:r>
      <w:r>
        <w:rPr>
          <w:rFonts w:ascii="Bookman Old Style" w:hAnsi="Bookman Old Style"/>
          <w:sz w:val="22"/>
          <w:szCs w:val="22"/>
        </w:rPr>
        <w:t xml:space="preserve">  Yes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    No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5B0681" w:rsidRDefault="005B0681" w:rsidP="005B0681">
      <w:pPr>
        <w:spacing w:line="480" w:lineRule="auto"/>
        <w:rPr>
          <w:rFonts w:ascii="Bookman Old Style" w:hAnsi="Bookman Old Style"/>
          <w:sz w:val="22"/>
          <w:szCs w:val="22"/>
        </w:rPr>
      </w:pPr>
      <w:r w:rsidRPr="00B76C7A">
        <w:rPr>
          <w:rFonts w:ascii="Bookman Old Style" w:hAnsi="Bookman Old Style"/>
          <w:b/>
          <w:sz w:val="22"/>
          <w:szCs w:val="22"/>
        </w:rPr>
        <w:t>Equipment:</w:t>
      </w:r>
      <w:r w:rsidR="005860E1">
        <w:rPr>
          <w:rFonts w:ascii="Bookman Old Style" w:hAnsi="Bookman Old Style"/>
          <w:sz w:val="22"/>
          <w:szCs w:val="22"/>
        </w:rPr>
        <w:t xml:space="preserve"> A</w:t>
      </w:r>
      <w:r>
        <w:rPr>
          <w:rFonts w:ascii="Bookman Old Style" w:hAnsi="Bookman Old Style"/>
          <w:sz w:val="22"/>
          <w:szCs w:val="22"/>
        </w:rPr>
        <w:t xml:space="preserve"> s</w:t>
      </w:r>
      <w:r w:rsidR="005860E1">
        <w:rPr>
          <w:rFonts w:ascii="Bookman Old Style" w:hAnsi="Bookman Old Style"/>
          <w:sz w:val="22"/>
          <w:szCs w:val="22"/>
        </w:rPr>
        <w:t xml:space="preserve">creen </w:t>
      </w:r>
      <w:r w:rsidR="0015369F">
        <w:rPr>
          <w:rFonts w:ascii="Bookman Old Style" w:hAnsi="Bookman Old Style"/>
          <w:sz w:val="22"/>
          <w:szCs w:val="22"/>
        </w:rPr>
        <w:t>will be available in each</w:t>
      </w:r>
      <w:r>
        <w:rPr>
          <w:rFonts w:ascii="Bookman Old Style" w:hAnsi="Bookman Old Style"/>
          <w:sz w:val="22"/>
          <w:szCs w:val="22"/>
        </w:rPr>
        <w:t xml:space="preserve"> room.</w:t>
      </w:r>
    </w:p>
    <w:p w:rsidR="004A6A90" w:rsidRDefault="004A6A90" w:rsidP="004A6A90">
      <w:pPr>
        <w:spacing w:line="480" w:lineRule="auto"/>
        <w:rPr>
          <w:rFonts w:ascii="Bookman Old Style" w:hAnsi="Bookman Old Style"/>
          <w:sz w:val="22"/>
          <w:szCs w:val="22"/>
        </w:rPr>
      </w:pPr>
    </w:p>
    <w:p w:rsidR="004A6A90" w:rsidRDefault="004A6A90" w:rsidP="004A6A90">
      <w:pPr>
        <w:spacing w:line="480" w:lineRule="auto"/>
        <w:rPr>
          <w:rFonts w:ascii="Bookman Old Style" w:hAnsi="Bookman Old Style"/>
          <w:sz w:val="22"/>
          <w:szCs w:val="22"/>
        </w:rPr>
      </w:pPr>
      <w:r w:rsidRPr="004A6A90">
        <w:rPr>
          <w:rFonts w:ascii="Bookman Old Style" w:hAnsi="Bookman Old Style"/>
          <w:b/>
          <w:sz w:val="22"/>
          <w:szCs w:val="22"/>
        </w:rPr>
        <w:t>Internet Use Required for Your Workshop</w:t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923E46">
        <w:rPr>
          <w:rFonts w:ascii="Bookman Old Style" w:hAnsi="Bookman Old Style"/>
          <w:sz w:val="22"/>
          <w:szCs w:val="22"/>
        </w:rPr>
      </w:r>
      <w:r w:rsidR="00923E46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4A6A90" w:rsidRDefault="005B0681" w:rsidP="005B0681">
      <w:pPr>
        <w:tabs>
          <w:tab w:val="left" w:pos="480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E535C5">
        <w:rPr>
          <w:rFonts w:ascii="Bookman Old Style" w:hAnsi="Bookman Old Style"/>
          <w:sz w:val="22"/>
          <w:szCs w:val="22"/>
        </w:rPr>
        <w:tab/>
      </w:r>
    </w:p>
    <w:p w:rsidR="008E3B03" w:rsidRDefault="005B0681" w:rsidP="00C369BE">
      <w:pPr>
        <w:tabs>
          <w:tab w:val="left" w:pos="480"/>
        </w:tabs>
        <w:spacing w:line="360" w:lineRule="auto"/>
        <w:rPr>
          <w:rFonts w:ascii="Bookman Old Style" w:hAnsi="Bookman Old Style"/>
          <w:b/>
          <w:sz w:val="32"/>
          <w:szCs w:val="32"/>
        </w:rPr>
      </w:pPr>
      <w:r w:rsidRPr="008E3B03">
        <w:rPr>
          <w:rFonts w:ascii="Bookman Old Style" w:hAnsi="Bookman Old Style"/>
          <w:b/>
          <w:sz w:val="32"/>
          <w:szCs w:val="32"/>
        </w:rPr>
        <w:t xml:space="preserve">All AV equipment will be the responsibility of the </w:t>
      </w:r>
      <w:r w:rsidR="008E3B03">
        <w:rPr>
          <w:rFonts w:ascii="Bookman Old Style" w:hAnsi="Bookman Old Style"/>
          <w:b/>
          <w:sz w:val="32"/>
          <w:szCs w:val="32"/>
        </w:rPr>
        <w:t xml:space="preserve">  </w:t>
      </w:r>
    </w:p>
    <w:p w:rsidR="004A6A90" w:rsidRDefault="002E7F1F" w:rsidP="00C369BE">
      <w:pPr>
        <w:tabs>
          <w:tab w:val="left" w:pos="480"/>
        </w:tabs>
        <w:spacing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</w:t>
      </w:r>
      <w:r w:rsidR="005860E1">
        <w:rPr>
          <w:rFonts w:ascii="Bookman Old Style" w:hAnsi="Bookman Old Style"/>
          <w:b/>
          <w:sz w:val="32"/>
          <w:szCs w:val="32"/>
        </w:rPr>
        <w:t>resenter!!!</w:t>
      </w:r>
      <w:r w:rsidR="008E3B03">
        <w:rPr>
          <w:rFonts w:ascii="Bookman Old Style" w:hAnsi="Bookman Old Style"/>
          <w:b/>
          <w:sz w:val="32"/>
          <w:szCs w:val="32"/>
        </w:rPr>
        <w:t xml:space="preserve">   </w:t>
      </w:r>
      <w:r w:rsidR="005B0681" w:rsidRPr="008E3B03">
        <w:rPr>
          <w:rFonts w:ascii="Bookman Old Style" w:hAnsi="Bookman Old Style"/>
          <w:b/>
          <w:sz w:val="32"/>
          <w:szCs w:val="32"/>
        </w:rPr>
        <w:t>This includes laptop computer</w:t>
      </w:r>
      <w:r w:rsidR="008E3B03">
        <w:rPr>
          <w:rFonts w:ascii="Bookman Old Style" w:hAnsi="Bookman Old Style"/>
          <w:b/>
          <w:sz w:val="32"/>
          <w:szCs w:val="32"/>
        </w:rPr>
        <w:t>s</w:t>
      </w:r>
      <w:r w:rsidR="0005726B">
        <w:rPr>
          <w:rFonts w:ascii="Bookman Old Style" w:hAnsi="Bookman Old Style"/>
          <w:b/>
          <w:sz w:val="32"/>
          <w:szCs w:val="32"/>
        </w:rPr>
        <w:t xml:space="preserve"> and      PowerPoint projectors!!!!</w:t>
      </w:r>
      <w:r w:rsidR="005860E1">
        <w:rPr>
          <w:rFonts w:ascii="Bookman Old Style" w:hAnsi="Bookman Old Style"/>
          <w:b/>
          <w:sz w:val="32"/>
          <w:szCs w:val="32"/>
        </w:rPr>
        <w:t>!</w:t>
      </w:r>
    </w:p>
    <w:p w:rsidR="004A6A90" w:rsidRDefault="004A6A90" w:rsidP="0005726B">
      <w:pPr>
        <w:tabs>
          <w:tab w:val="left" w:pos="480"/>
        </w:tabs>
        <w:spacing w:line="480" w:lineRule="auto"/>
        <w:rPr>
          <w:rFonts w:ascii="Bookman Old Style" w:hAnsi="Bookman Old Style"/>
          <w:b/>
          <w:sz w:val="32"/>
          <w:szCs w:val="32"/>
        </w:rPr>
      </w:pPr>
    </w:p>
    <w:p w:rsidR="00E42094" w:rsidRDefault="00E42094" w:rsidP="00E4209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B76C7A">
        <w:rPr>
          <w:rFonts w:ascii="Bookman Old Style" w:hAnsi="Bookman Old Style"/>
          <w:b/>
          <w:sz w:val="22"/>
          <w:szCs w:val="22"/>
        </w:rPr>
        <w:lastRenderedPageBreak/>
        <w:t>Lead Presenter:</w:t>
      </w:r>
    </w:p>
    <w:p w:rsidR="004A6A90" w:rsidRPr="004A6A90" w:rsidRDefault="004A6A90" w:rsidP="004A6A90">
      <w:pPr>
        <w:tabs>
          <w:tab w:val="left" w:pos="480"/>
        </w:tabs>
        <w:spacing w:line="48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18"/>
          <w:szCs w:val="18"/>
        </w:rPr>
        <w:t>(</w:t>
      </w:r>
      <w:r w:rsidRPr="000629C2">
        <w:rPr>
          <w:rFonts w:ascii="Bookman Old Style" w:hAnsi="Bookman Old Style"/>
          <w:sz w:val="18"/>
          <w:szCs w:val="18"/>
        </w:rPr>
        <w:t>Name, Title</w:t>
      </w:r>
      <w:r>
        <w:rPr>
          <w:rFonts w:ascii="Bookman Old Style" w:hAnsi="Bookman Old Style"/>
          <w:sz w:val="18"/>
          <w:szCs w:val="18"/>
        </w:rPr>
        <w:t>,</w:t>
      </w:r>
      <w:r w:rsidRPr="000629C2">
        <w:rPr>
          <w:rFonts w:ascii="Bookman Old Style" w:hAnsi="Bookman Old Style"/>
          <w:sz w:val="18"/>
          <w:szCs w:val="18"/>
        </w:rPr>
        <w:t xml:space="preserve"> and Agency as it should appear in the conference program</w:t>
      </w:r>
      <w:r>
        <w:rPr>
          <w:rFonts w:ascii="Bookman Old Style" w:hAnsi="Bookman Old Style"/>
          <w:sz w:val="18"/>
          <w:szCs w:val="1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784"/>
        <w:gridCol w:w="895"/>
        <w:gridCol w:w="3783"/>
      </w:tblGrid>
      <w:tr w:rsidR="00E42094" w:rsidRPr="00EA0F03" w:rsidTr="00EA0F03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t>Name:</w:t>
            </w:r>
          </w:p>
        </w:tc>
        <w:tc>
          <w:tcPr>
            <w:tcW w:w="38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F03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EA0F03">
              <w:rPr>
                <w:rFonts w:ascii="Bookman Old Style" w:hAnsi="Bookman Old Style"/>
                <w:sz w:val="22"/>
                <w:szCs w:val="22"/>
              </w:rPr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t>Title: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0F03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EA0F03">
              <w:rPr>
                <w:rFonts w:ascii="Bookman Old Style" w:hAnsi="Bookman Old Style"/>
                <w:sz w:val="22"/>
                <w:szCs w:val="22"/>
              </w:rPr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E42094" w:rsidRDefault="00E42094" w:rsidP="00E42094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8312"/>
      </w:tblGrid>
      <w:tr w:rsidR="00E42094" w:rsidRPr="00EA0F03" w:rsidTr="00EA0F03"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t>Agency:</w:t>
            </w:r>
          </w:p>
        </w:tc>
        <w:tc>
          <w:tcPr>
            <w:tcW w:w="85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0F03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EA0F03">
              <w:rPr>
                <w:rFonts w:ascii="Bookman Old Style" w:hAnsi="Bookman Old Style"/>
                <w:sz w:val="22"/>
                <w:szCs w:val="22"/>
              </w:rPr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E42094" w:rsidRDefault="00E42094" w:rsidP="00E42094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298"/>
      </w:tblGrid>
      <w:tr w:rsidR="00E42094" w:rsidRPr="00EA0F03" w:rsidTr="00EA0F0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t>Agency Address:</w:t>
            </w:r>
          </w:p>
        </w:tc>
        <w:tc>
          <w:tcPr>
            <w:tcW w:w="74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0F03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EA0F03">
              <w:rPr>
                <w:rFonts w:ascii="Bookman Old Style" w:hAnsi="Bookman Old Style"/>
                <w:sz w:val="22"/>
                <w:szCs w:val="22"/>
              </w:rPr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E42094" w:rsidRDefault="00E42094" w:rsidP="00E42094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23"/>
        <w:gridCol w:w="1281"/>
        <w:gridCol w:w="3398"/>
      </w:tblGrid>
      <w:tr w:rsidR="00E42094" w:rsidRPr="00EA0F03" w:rsidTr="00EA0F0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t>Telephone (Day):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0F03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EA0F03">
              <w:rPr>
                <w:rFonts w:ascii="Bookman Old Style" w:hAnsi="Bookman Old Style"/>
                <w:sz w:val="22"/>
                <w:szCs w:val="22"/>
              </w:rPr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t>(Evening):</w:t>
            </w: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0F03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EA0F03">
              <w:rPr>
                <w:rFonts w:ascii="Bookman Old Style" w:hAnsi="Bookman Old Style"/>
                <w:sz w:val="22"/>
                <w:szCs w:val="22"/>
              </w:rPr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E42094" w:rsidRDefault="00E42094" w:rsidP="00E42094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767"/>
      </w:tblGrid>
      <w:tr w:rsidR="00E42094" w:rsidRPr="00EA0F03" w:rsidTr="00EA0F0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t>Additional Presenters:</w:t>
            </w:r>
          </w:p>
        </w:tc>
        <w:tc>
          <w:tcPr>
            <w:tcW w:w="69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2094" w:rsidRPr="00EA0F03" w:rsidRDefault="00E42094" w:rsidP="0050046E">
            <w:pPr>
              <w:rPr>
                <w:rFonts w:ascii="Bookman Old Style" w:hAnsi="Bookman Old Style"/>
                <w:sz w:val="22"/>
                <w:szCs w:val="22"/>
              </w:rPr>
            </w:pP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F03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EA0F03">
              <w:rPr>
                <w:rFonts w:ascii="Bookman Old Style" w:hAnsi="Bookman Old Style"/>
                <w:sz w:val="22"/>
                <w:szCs w:val="22"/>
              </w:rPr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EA0F03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E42094" w:rsidRDefault="00E42094" w:rsidP="00E42094">
      <w:pPr>
        <w:rPr>
          <w:rFonts w:ascii="Bookman Old Style" w:hAnsi="Bookman Old Style"/>
          <w:sz w:val="22"/>
          <w:szCs w:val="22"/>
        </w:rPr>
      </w:pPr>
    </w:p>
    <w:p w:rsidR="00E42094" w:rsidRPr="004A6A90" w:rsidRDefault="00E42094" w:rsidP="00E42094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E42094" w:rsidRDefault="00E42094" w:rsidP="00E42094">
      <w:pPr>
        <w:jc w:val="center"/>
        <w:rPr>
          <w:rFonts w:ascii="Bookman Old Style" w:hAnsi="Bookman Old Style"/>
          <w:sz w:val="32"/>
          <w:szCs w:val="32"/>
        </w:rPr>
      </w:pPr>
      <w:r w:rsidRPr="000A62F5">
        <w:rPr>
          <w:rFonts w:ascii="Bookman Old Style" w:hAnsi="Bookman Old Style"/>
          <w:b/>
          <w:sz w:val="32"/>
          <w:szCs w:val="32"/>
          <w:u w:val="single"/>
        </w:rPr>
        <w:t>Presenter Biography</w:t>
      </w:r>
    </w:p>
    <w:p w:rsidR="00E42094" w:rsidRDefault="00E42094" w:rsidP="00E42094">
      <w:pPr>
        <w:rPr>
          <w:rFonts w:ascii="Bookman Old Style" w:hAnsi="Bookman Old Style"/>
          <w:sz w:val="32"/>
          <w:szCs w:val="32"/>
        </w:rPr>
      </w:pPr>
    </w:p>
    <w:p w:rsidR="004A6A90" w:rsidRDefault="004A6A90" w:rsidP="00E420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Lead Presenter: P</w:t>
      </w:r>
      <w:r w:rsidR="00E42094">
        <w:rPr>
          <w:rFonts w:ascii="Bookman Old Style" w:hAnsi="Bookman Old Style"/>
        </w:rPr>
        <w:t>lease include a brief biographical paragraph.</w:t>
      </w:r>
      <w:r>
        <w:rPr>
          <w:rFonts w:ascii="Bookman Old Style" w:hAnsi="Bookman Old Style"/>
        </w:rPr>
        <w:t xml:space="preserve">  Please use  </w:t>
      </w:r>
    </w:p>
    <w:p w:rsidR="00E42094" w:rsidRDefault="004A6A90" w:rsidP="00E420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additi</w:t>
      </w:r>
      <w:r w:rsidR="00F322DA">
        <w:rPr>
          <w:rFonts w:ascii="Bookman Old Style" w:hAnsi="Bookman Old Style"/>
        </w:rPr>
        <w:t>onal paper to complete your bio</w:t>
      </w:r>
      <w:r>
        <w:rPr>
          <w:rFonts w:ascii="Bookman Old Style" w:hAnsi="Bookman Old Style"/>
        </w:rPr>
        <w:t xml:space="preserve"> if needed.</w:t>
      </w:r>
    </w:p>
    <w:p w:rsidR="00E42094" w:rsidRDefault="00E42094" w:rsidP="00E42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42094" w:rsidTr="004A6A90">
        <w:trPr>
          <w:trHeight w:val="4553"/>
        </w:trPr>
        <w:tc>
          <w:tcPr>
            <w:tcW w:w="9576" w:type="dxa"/>
            <w:shd w:val="clear" w:color="auto" w:fill="auto"/>
          </w:tcPr>
          <w:p w:rsidR="00E42094" w:rsidRDefault="00E42094" w:rsidP="0050046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2094" w:rsidRDefault="00E42094" w:rsidP="00E42094"/>
    <w:p w:rsidR="0066060E" w:rsidRPr="0015477E" w:rsidRDefault="00FE66E0" w:rsidP="00E42094">
      <w:pPr>
        <w:rPr>
          <w:rFonts w:ascii="Bookman Old Style" w:hAnsi="Bookman Old Style"/>
          <w:b/>
          <w:sz w:val="22"/>
          <w:szCs w:val="22"/>
        </w:rPr>
      </w:pPr>
      <w:r>
        <w:t>Please email this form to</w:t>
      </w:r>
      <w:r w:rsidR="000B4735">
        <w:t>:</w:t>
      </w:r>
      <w:r w:rsidR="000F482C">
        <w:t xml:space="preserve"> </w:t>
      </w:r>
      <w:hyperlink r:id="rId7" w:history="1">
        <w:r w:rsidR="0015477E" w:rsidRPr="0015477E">
          <w:rPr>
            <w:rStyle w:val="Hyperlink"/>
            <w:rFonts w:ascii="Arial" w:hAnsi="Arial" w:cs="Arial"/>
            <w:sz w:val="22"/>
            <w:szCs w:val="22"/>
          </w:rPr>
          <w:t>Deborah.Parrow@doccs.ny.gov</w:t>
        </w:r>
      </w:hyperlink>
      <w:r w:rsidR="0015477E" w:rsidRPr="0015477E">
        <w:rPr>
          <w:rFonts w:ascii="Arial" w:hAnsi="Arial" w:cs="Arial"/>
          <w:color w:val="434343"/>
          <w:sz w:val="22"/>
          <w:szCs w:val="22"/>
          <w:u w:val="single"/>
        </w:rPr>
        <w:t xml:space="preserve"> </w:t>
      </w:r>
      <w:r w:rsidR="001272C6" w:rsidRPr="0015477E">
        <w:rPr>
          <w:rFonts w:ascii="Bookman Old Style" w:hAnsi="Bookman Old Style"/>
          <w:b/>
          <w:i/>
          <w:sz w:val="22"/>
          <w:szCs w:val="22"/>
          <w:u w:val="single"/>
        </w:rPr>
        <w:t xml:space="preserve">ASAP before </w:t>
      </w:r>
      <w:r w:rsidR="00A332D2" w:rsidRPr="0015477E">
        <w:rPr>
          <w:rFonts w:ascii="Bookman Old Style" w:hAnsi="Bookman Old Style"/>
          <w:b/>
          <w:i/>
          <w:sz w:val="22"/>
          <w:szCs w:val="22"/>
          <w:u w:val="single"/>
        </w:rPr>
        <w:t>March 15, 2019</w:t>
      </w:r>
      <w:r w:rsidR="001272C6" w:rsidRPr="0015477E">
        <w:rPr>
          <w:rFonts w:ascii="Bookman Old Style" w:hAnsi="Bookman Old Style"/>
          <w:b/>
          <w:sz w:val="22"/>
          <w:szCs w:val="22"/>
        </w:rPr>
        <w:t>.</w:t>
      </w:r>
    </w:p>
    <w:p w:rsidR="0066060E" w:rsidRDefault="0066060E" w:rsidP="00E42094"/>
    <w:p w:rsidR="00E42094" w:rsidRDefault="000F482C" w:rsidP="00E42094">
      <w:pPr>
        <w:rPr>
          <w:rFonts w:ascii="Bookman Old Style" w:hAnsi="Bookman Old Style"/>
          <w:b/>
        </w:rPr>
      </w:pPr>
      <w:r>
        <w:t xml:space="preserve">If you have </w:t>
      </w:r>
      <w:r w:rsidR="008D195B">
        <w:t xml:space="preserve">any </w:t>
      </w:r>
      <w:r>
        <w:t xml:space="preserve">questions, please contact </w:t>
      </w:r>
      <w:r w:rsidR="00A332D2">
        <w:t xml:space="preserve">Deborah Parrow at </w:t>
      </w:r>
      <w:r w:rsidR="00A332D2" w:rsidRPr="0015477E">
        <w:rPr>
          <w:sz w:val="22"/>
          <w:szCs w:val="22"/>
          <w:u w:val="single"/>
        </w:rPr>
        <w:t>D</w:t>
      </w:r>
      <w:r w:rsidR="00A332D2" w:rsidRPr="0015477E">
        <w:rPr>
          <w:rFonts w:ascii="Arial" w:hAnsi="Arial" w:cs="Arial"/>
          <w:color w:val="434343"/>
          <w:sz w:val="22"/>
          <w:szCs w:val="22"/>
          <w:u w:val="single"/>
        </w:rPr>
        <w:t>eborah.Parrow@doccs.ny.gov</w:t>
      </w:r>
      <w:r w:rsidRPr="0015477E">
        <w:rPr>
          <w:rFonts w:ascii="Bookman Old Style" w:hAnsi="Bookman Old Style"/>
          <w:b/>
          <w:sz w:val="22"/>
          <w:szCs w:val="22"/>
        </w:rPr>
        <w:t>.</w:t>
      </w:r>
    </w:p>
    <w:p w:rsidR="00A93A2E" w:rsidRDefault="00C448B2" w:rsidP="00A93A2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190500" cy="200025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0E" w:rsidRDefault="00A332D2" w:rsidP="0015477E">
      <w:pPr>
        <w:widowControl w:val="0"/>
        <w:autoSpaceDE w:val="0"/>
        <w:autoSpaceDN w:val="0"/>
        <w:adjustRightInd w:val="0"/>
        <w:spacing w:after="240"/>
      </w:pPr>
      <w:r>
        <w:rPr>
          <w:rFonts w:ascii="Times" w:hAnsi="Times" w:cs="Times"/>
          <w:sz w:val="22"/>
          <w:szCs w:val="22"/>
        </w:rPr>
        <w:t>Catch us on our CEA website</w:t>
      </w:r>
      <w:r w:rsidR="00A93A2E">
        <w:rPr>
          <w:rFonts w:ascii="Times" w:hAnsi="Times" w:cs="Times"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</w:t>
      </w:r>
      <w:hyperlink r:id="rId9" w:history="1">
        <w:r w:rsidR="00A93A2E" w:rsidRPr="00AD6BE6">
          <w:rPr>
            <w:rStyle w:val="Hyperlink"/>
            <w:rFonts w:ascii="Times" w:hAnsi="Times" w:cs="Times"/>
            <w:sz w:val="22"/>
            <w:szCs w:val="22"/>
          </w:rPr>
          <w:t>www.CEAREGION1.org</w:t>
        </w:r>
      </w:hyperlink>
    </w:p>
    <w:p w:rsidR="0066060E" w:rsidRDefault="0066060E" w:rsidP="0066060E">
      <w:pPr>
        <w:jc w:val="both"/>
      </w:pPr>
    </w:p>
    <w:sectPr w:rsidR="0066060E" w:rsidSect="00E4209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BC"/>
    <w:rsid w:val="00005686"/>
    <w:rsid w:val="0005726B"/>
    <w:rsid w:val="00065452"/>
    <w:rsid w:val="000B4735"/>
    <w:rsid w:val="000F482C"/>
    <w:rsid w:val="001272C6"/>
    <w:rsid w:val="00127635"/>
    <w:rsid w:val="00127EDE"/>
    <w:rsid w:val="001468DC"/>
    <w:rsid w:val="0015369F"/>
    <w:rsid w:val="0015477E"/>
    <w:rsid w:val="001E200C"/>
    <w:rsid w:val="002150EC"/>
    <w:rsid w:val="002B1D69"/>
    <w:rsid w:val="002E7F1F"/>
    <w:rsid w:val="00390B9F"/>
    <w:rsid w:val="0039406E"/>
    <w:rsid w:val="003B6390"/>
    <w:rsid w:val="003C36B1"/>
    <w:rsid w:val="003D72CE"/>
    <w:rsid w:val="003F4626"/>
    <w:rsid w:val="00464BA7"/>
    <w:rsid w:val="00467B25"/>
    <w:rsid w:val="00477863"/>
    <w:rsid w:val="0049564D"/>
    <w:rsid w:val="004A6A90"/>
    <w:rsid w:val="004F4E22"/>
    <w:rsid w:val="0050046E"/>
    <w:rsid w:val="00500E53"/>
    <w:rsid w:val="00552CE8"/>
    <w:rsid w:val="00573E2F"/>
    <w:rsid w:val="005860E1"/>
    <w:rsid w:val="00593D29"/>
    <w:rsid w:val="005947E6"/>
    <w:rsid w:val="005A37BC"/>
    <w:rsid w:val="005B0681"/>
    <w:rsid w:val="005C5793"/>
    <w:rsid w:val="005C6E88"/>
    <w:rsid w:val="005E5EA7"/>
    <w:rsid w:val="0061302D"/>
    <w:rsid w:val="0066060E"/>
    <w:rsid w:val="006A5612"/>
    <w:rsid w:val="006E753E"/>
    <w:rsid w:val="00705156"/>
    <w:rsid w:val="007A44A3"/>
    <w:rsid w:val="00830D0E"/>
    <w:rsid w:val="008D195B"/>
    <w:rsid w:val="008E3B03"/>
    <w:rsid w:val="008E7CFE"/>
    <w:rsid w:val="00923E46"/>
    <w:rsid w:val="0096027D"/>
    <w:rsid w:val="00972472"/>
    <w:rsid w:val="009730E9"/>
    <w:rsid w:val="009869BA"/>
    <w:rsid w:val="0099568F"/>
    <w:rsid w:val="009A4163"/>
    <w:rsid w:val="009B7A68"/>
    <w:rsid w:val="00A332D2"/>
    <w:rsid w:val="00A34F61"/>
    <w:rsid w:val="00A40BB1"/>
    <w:rsid w:val="00A4637F"/>
    <w:rsid w:val="00A521A0"/>
    <w:rsid w:val="00A93A2E"/>
    <w:rsid w:val="00AB130B"/>
    <w:rsid w:val="00B228F6"/>
    <w:rsid w:val="00B7364B"/>
    <w:rsid w:val="00B87D7F"/>
    <w:rsid w:val="00B90465"/>
    <w:rsid w:val="00B93EC6"/>
    <w:rsid w:val="00C075CE"/>
    <w:rsid w:val="00C14F6B"/>
    <w:rsid w:val="00C369BE"/>
    <w:rsid w:val="00C448B2"/>
    <w:rsid w:val="00C65829"/>
    <w:rsid w:val="00CB1B76"/>
    <w:rsid w:val="00CC0077"/>
    <w:rsid w:val="00DF5C4A"/>
    <w:rsid w:val="00E42094"/>
    <w:rsid w:val="00E4243D"/>
    <w:rsid w:val="00E535C5"/>
    <w:rsid w:val="00E76130"/>
    <w:rsid w:val="00EA0F03"/>
    <w:rsid w:val="00EC44C6"/>
    <w:rsid w:val="00F322DA"/>
    <w:rsid w:val="00F85513"/>
    <w:rsid w:val="00FD0410"/>
    <w:rsid w:val="00FD4B70"/>
    <w:rsid w:val="00FE66E0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9A83"/>
  <w15:docId w15:val="{02D06FB7-10F4-4A08-AD62-16432B6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0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4F61"/>
    <w:rPr>
      <w:color w:val="0000FF"/>
      <w:u w:val="single"/>
    </w:rPr>
  </w:style>
  <w:style w:type="character" w:styleId="FollowedHyperlink">
    <w:name w:val="FollowedHyperlink"/>
    <w:rsid w:val="005B06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0D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30D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borah.Parrow@doccs.n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Parrow@doccs.ny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borah.Parrow@doccs.ny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AREGION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20A3-EE5D-4702-BDBC-94600FC8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F2BB1247</Template>
  <TotalTime>2</TotalTime>
  <Pages>3</Pages>
  <Words>165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Call for Workshop Proposal</vt:lpstr>
    </vt:vector>
  </TitlesOfParts>
  <Company>NJCEA</Company>
  <LinksUpToDate>false</LinksUpToDate>
  <CharactersWithSpaces>1767</CharactersWithSpaces>
  <SharedDoc>false</SharedDoc>
  <HyperlinkBase/>
  <HLinks>
    <vt:vector size="18" baseType="variant">
      <vt:variant>
        <vt:i4>4849688</vt:i4>
      </vt:variant>
      <vt:variant>
        <vt:i4>66</vt:i4>
      </vt:variant>
      <vt:variant>
        <vt:i4>0</vt:i4>
      </vt:variant>
      <vt:variant>
        <vt:i4>5</vt:i4>
      </vt:variant>
      <vt:variant>
        <vt:lpwstr>http://www.grandhotelcapemay.com</vt:lpwstr>
      </vt:variant>
      <vt:variant>
        <vt:lpwstr/>
      </vt:variant>
      <vt:variant>
        <vt:i4>1507446</vt:i4>
      </vt:variant>
      <vt:variant>
        <vt:i4>63</vt:i4>
      </vt:variant>
      <vt:variant>
        <vt:i4>0</vt:i4>
      </vt:variant>
      <vt:variant>
        <vt:i4>5</vt:i4>
      </vt:variant>
      <vt:variant>
        <vt:lpwstr>http://www.CEAREGION1.org</vt:lpwstr>
      </vt:variant>
      <vt:variant>
        <vt:lpwstr/>
      </vt:variant>
      <vt:variant>
        <vt:i4>4915207</vt:i4>
      </vt:variant>
      <vt:variant>
        <vt:i4>60</vt:i4>
      </vt:variant>
      <vt:variant>
        <vt:i4>0</vt:i4>
      </vt:variant>
      <vt:variant>
        <vt:i4>5</vt:i4>
      </vt:variant>
      <vt:variant>
        <vt:lpwstr>http://www.CEANJ.org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Call for Workshop Proposal</dc:title>
  <dc:creator>Kevin Kavanaugh</dc:creator>
  <cp:lastModifiedBy>Deborah Parrow</cp:lastModifiedBy>
  <cp:revision>4</cp:revision>
  <cp:lastPrinted>2016-10-01T15:43:00Z</cp:lastPrinted>
  <dcterms:created xsi:type="dcterms:W3CDTF">2018-12-04T18:12:00Z</dcterms:created>
  <dcterms:modified xsi:type="dcterms:W3CDTF">2018-12-10T12:29:00Z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-738414833</vt:i4>
  </property>
  <property fmtid="{D5CDD505-2E9C-101B-9397-08002B2CF9AE}" pid="3" name="_NewReviewCycle">
    <vt:lpwstr/>
  </property>
  <property fmtid="{D5CDD505-2E9C-101B-9397-08002B2CF9AE}" pid="4" name="_EmailSubject">
    <vt:lpwstr>Call for workshops updated </vt:lpwstr>
  </property>
  <property fmtid="{D5CDD505-2E9C-101B-9397-08002B2CF9AE}" pid="5" name="_AuthorEmail">
    <vt:lpwstr>Deborah.Parrow@doccs.ny.gov</vt:lpwstr>
  </property>
  <property fmtid="{D5CDD505-2E9C-101B-9397-08002B2CF9AE}" pid="6" name="_AuthorEmailDisplayName">
    <vt:lpwstr>Parrow, Deborah M (DOCCS)</vt:lpwstr>
  </property>
</Properties>
</file>